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82751" w14:textId="77777777" w:rsidR="00631AA4" w:rsidRPr="00E52D0B" w:rsidRDefault="00631AA4" w:rsidP="00631AA4">
      <w:pPr>
        <w:spacing w:line="276" w:lineRule="auto"/>
        <w:ind w:firstLine="72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Чл. 14</w:t>
      </w:r>
      <w:r>
        <w:rPr>
          <w:rFonts w:ascii="Times New Roman" w:hAnsi="Times New Roman"/>
          <w:b/>
        </w:rPr>
        <w:t>7</w:t>
      </w:r>
      <w:r>
        <w:rPr>
          <w:rFonts w:ascii="Times New Roman" w:hAnsi="Times New Roman"/>
          <w:lang w:val="bg-BG"/>
        </w:rPr>
        <w:t>. (1) У</w:t>
      </w:r>
      <w:r w:rsidRPr="00E52D0B">
        <w:rPr>
          <w:rFonts w:ascii="Times New Roman" w:hAnsi="Times New Roman"/>
          <w:lang w:val="bg-BG"/>
        </w:rPr>
        <w:t>чениците имат следните права:</w:t>
      </w:r>
    </w:p>
    <w:p w14:paraId="03691FA7" w14:textId="77777777" w:rsidR="00631AA4" w:rsidRPr="00E52D0B" w:rsidRDefault="00631AA4" w:rsidP="00631AA4">
      <w:pPr>
        <w:spacing w:line="276" w:lineRule="auto"/>
        <w:ind w:left="1440"/>
        <w:jc w:val="both"/>
        <w:rPr>
          <w:rFonts w:ascii="Times New Roman" w:hAnsi="Times New Roman"/>
          <w:lang w:val="bg-BG"/>
        </w:rPr>
      </w:pPr>
      <w:r w:rsidRPr="00E52D0B">
        <w:rPr>
          <w:rFonts w:ascii="Times New Roman" w:hAnsi="Times New Roman"/>
          <w:lang w:val="bg-BG"/>
        </w:rPr>
        <w:t>1. да бъдат обучавани и възпитавани в здравословна, безопасна и сигурна среда;</w:t>
      </w:r>
    </w:p>
    <w:p w14:paraId="72EFF93F" w14:textId="77777777" w:rsidR="00631AA4" w:rsidRDefault="00631AA4" w:rsidP="00631AA4">
      <w:pPr>
        <w:spacing w:line="276" w:lineRule="auto"/>
        <w:ind w:left="1440"/>
        <w:jc w:val="both"/>
        <w:rPr>
          <w:rFonts w:ascii="Times New Roman" w:hAnsi="Times New Roman"/>
          <w:lang w:val="bg-BG"/>
        </w:rPr>
      </w:pPr>
      <w:r w:rsidRPr="00E52D0B">
        <w:rPr>
          <w:rFonts w:ascii="Times New Roman" w:hAnsi="Times New Roman"/>
          <w:lang w:val="bg-BG"/>
        </w:rPr>
        <w:t>2. да бъдат зачитани като активни участници в образователния процес;</w:t>
      </w:r>
    </w:p>
    <w:p w14:paraId="7B39CCD6" w14:textId="77777777" w:rsidR="00631AA4" w:rsidRPr="00E52D0B" w:rsidRDefault="00631AA4" w:rsidP="00631AA4">
      <w:pPr>
        <w:spacing w:line="276" w:lineRule="auto"/>
        <w:ind w:left="1440"/>
        <w:jc w:val="both"/>
        <w:rPr>
          <w:rFonts w:ascii="Times New Roman" w:hAnsi="Times New Roman"/>
          <w:lang w:val="bg-BG"/>
        </w:rPr>
      </w:pPr>
    </w:p>
    <w:p w14:paraId="73741DC2" w14:textId="77777777" w:rsidR="00631AA4" w:rsidRPr="00E52D0B" w:rsidRDefault="00631AA4" w:rsidP="00631AA4">
      <w:pPr>
        <w:spacing w:line="276" w:lineRule="auto"/>
        <w:ind w:left="1440"/>
        <w:jc w:val="both"/>
        <w:rPr>
          <w:rFonts w:ascii="Times New Roman" w:hAnsi="Times New Roman"/>
          <w:lang w:val="bg-BG"/>
        </w:rPr>
      </w:pPr>
      <w:r w:rsidRPr="00E52D0B">
        <w:rPr>
          <w:rFonts w:ascii="Times New Roman" w:hAnsi="Times New Roman"/>
          <w:lang w:val="bg-BG"/>
        </w:rPr>
        <w:t>3. да избират профила и професията;</w:t>
      </w:r>
    </w:p>
    <w:p w14:paraId="48A68A98" w14:textId="77777777" w:rsidR="00631AA4" w:rsidRPr="00E52D0B" w:rsidRDefault="00631AA4" w:rsidP="00631AA4">
      <w:pPr>
        <w:spacing w:line="276" w:lineRule="auto"/>
        <w:ind w:left="1440"/>
        <w:jc w:val="both"/>
        <w:rPr>
          <w:rFonts w:ascii="Times New Roman" w:hAnsi="Times New Roman"/>
          <w:lang w:val="bg-BG"/>
        </w:rPr>
      </w:pPr>
      <w:r w:rsidRPr="00E52D0B">
        <w:rPr>
          <w:rFonts w:ascii="Times New Roman" w:hAnsi="Times New Roman"/>
          <w:lang w:val="bg-BG"/>
        </w:rPr>
        <w:t>4. да избират между учебните предмети или модули, предложени от училището за изучаване в избираемите  във факултативните учебни часове;</w:t>
      </w:r>
    </w:p>
    <w:p w14:paraId="381FD172" w14:textId="77777777" w:rsidR="00631AA4" w:rsidRPr="00E52D0B" w:rsidRDefault="00631AA4" w:rsidP="00631AA4">
      <w:pPr>
        <w:spacing w:line="276" w:lineRule="auto"/>
        <w:ind w:left="1440"/>
        <w:jc w:val="both"/>
        <w:rPr>
          <w:rFonts w:ascii="Times New Roman" w:hAnsi="Times New Roman"/>
          <w:lang w:val="bg-BG"/>
        </w:rPr>
      </w:pPr>
      <w:r w:rsidRPr="00E52D0B">
        <w:rPr>
          <w:rFonts w:ascii="Times New Roman" w:hAnsi="Times New Roman"/>
          <w:lang w:val="bg-BG"/>
        </w:rPr>
        <w:t>5. да получават библиотечно-информационно обслужване;</w:t>
      </w:r>
    </w:p>
    <w:p w14:paraId="37B2CF4B" w14:textId="77777777" w:rsidR="00631AA4" w:rsidRPr="00E52D0B" w:rsidRDefault="00631AA4" w:rsidP="00631AA4">
      <w:pPr>
        <w:spacing w:line="276" w:lineRule="auto"/>
        <w:ind w:left="1440"/>
        <w:jc w:val="both"/>
        <w:rPr>
          <w:rFonts w:ascii="Times New Roman" w:hAnsi="Times New Roman"/>
          <w:lang w:val="bg-BG"/>
        </w:rPr>
      </w:pPr>
      <w:r w:rsidRPr="00E52D0B">
        <w:rPr>
          <w:rFonts w:ascii="Times New Roman" w:hAnsi="Times New Roman"/>
          <w:lang w:val="bg-BG"/>
        </w:rPr>
        <w:t>6. да получават информация относно обучението, възпитанието, правата и задълженията си;</w:t>
      </w:r>
    </w:p>
    <w:p w14:paraId="61C731A8" w14:textId="77777777" w:rsidR="00631AA4" w:rsidRPr="00E52D0B" w:rsidRDefault="00631AA4" w:rsidP="00631AA4">
      <w:pPr>
        <w:spacing w:line="276" w:lineRule="auto"/>
        <w:ind w:left="1440"/>
        <w:jc w:val="both"/>
        <w:rPr>
          <w:rFonts w:ascii="Times New Roman" w:hAnsi="Times New Roman"/>
          <w:lang w:val="bg-BG"/>
        </w:rPr>
      </w:pPr>
      <w:r w:rsidRPr="00E52D0B">
        <w:rPr>
          <w:rFonts w:ascii="Times New Roman" w:hAnsi="Times New Roman"/>
          <w:lang w:val="bg-BG"/>
        </w:rPr>
        <w:t>7. да получават обща и допълнителна подкрепа за личностно развитие;</w:t>
      </w:r>
    </w:p>
    <w:p w14:paraId="31C8E9D3" w14:textId="77777777" w:rsidR="00631AA4" w:rsidRPr="00E52D0B" w:rsidRDefault="00631AA4" w:rsidP="00631AA4">
      <w:pPr>
        <w:spacing w:line="276" w:lineRule="auto"/>
        <w:ind w:left="1440"/>
        <w:jc w:val="both"/>
        <w:rPr>
          <w:rFonts w:ascii="Times New Roman" w:hAnsi="Times New Roman"/>
          <w:lang w:val="bg-BG"/>
        </w:rPr>
      </w:pPr>
      <w:r w:rsidRPr="00E52D0B">
        <w:rPr>
          <w:rFonts w:ascii="Times New Roman" w:hAnsi="Times New Roman"/>
          <w:lang w:val="bg-BG"/>
        </w:rPr>
        <w:t>8. да бъдат информирани и консултирани във връзка с избора на образование и/или професия;</w:t>
      </w:r>
    </w:p>
    <w:p w14:paraId="03BF1DCC" w14:textId="77777777" w:rsidR="00631AA4" w:rsidRPr="00E52D0B" w:rsidRDefault="00631AA4" w:rsidP="00631AA4">
      <w:pPr>
        <w:spacing w:line="276" w:lineRule="auto"/>
        <w:ind w:left="1440"/>
        <w:jc w:val="both"/>
        <w:rPr>
          <w:rFonts w:ascii="Times New Roman" w:hAnsi="Times New Roman"/>
          <w:lang w:val="bg-BG"/>
        </w:rPr>
      </w:pPr>
      <w:r w:rsidRPr="00E52D0B">
        <w:rPr>
          <w:rFonts w:ascii="Times New Roman" w:hAnsi="Times New Roman"/>
          <w:lang w:val="bg-BG"/>
        </w:rPr>
        <w:t>9. да участват в проектни дейности;</w:t>
      </w:r>
    </w:p>
    <w:p w14:paraId="55E6BBED" w14:textId="77777777" w:rsidR="00631AA4" w:rsidRPr="00E52D0B" w:rsidRDefault="00631AA4" w:rsidP="00631AA4">
      <w:pPr>
        <w:spacing w:line="276" w:lineRule="auto"/>
        <w:ind w:left="1440"/>
        <w:jc w:val="both"/>
        <w:rPr>
          <w:rFonts w:ascii="Times New Roman" w:hAnsi="Times New Roman"/>
          <w:lang w:val="bg-BG"/>
        </w:rPr>
      </w:pPr>
      <w:r w:rsidRPr="00E52D0B">
        <w:rPr>
          <w:rFonts w:ascii="Times New Roman" w:hAnsi="Times New Roman"/>
          <w:lang w:val="bg-BG"/>
        </w:rPr>
        <w:t>10. да дават мнения и предложения за училищните дейности, включително за избираемите и за факултативните учебни часове;</w:t>
      </w:r>
    </w:p>
    <w:p w14:paraId="0FC4625F" w14:textId="77777777" w:rsidR="00631AA4" w:rsidRPr="00E52D0B" w:rsidRDefault="00631AA4" w:rsidP="00631AA4">
      <w:pPr>
        <w:spacing w:line="276" w:lineRule="auto"/>
        <w:ind w:left="1440"/>
        <w:jc w:val="both"/>
        <w:rPr>
          <w:rFonts w:ascii="Times New Roman" w:hAnsi="Times New Roman"/>
          <w:lang w:val="bg-BG"/>
        </w:rPr>
      </w:pPr>
      <w:r w:rsidRPr="00E52D0B">
        <w:rPr>
          <w:rFonts w:ascii="Times New Roman" w:hAnsi="Times New Roman"/>
          <w:lang w:val="bg-BG"/>
        </w:rPr>
        <w:t>11. чрез формите на ученическо самоуправление да участват в обсъждането при решаване на въпроси, засягащи училищния живот и училищната общност, в т. ч. училищния учебен план;</w:t>
      </w:r>
    </w:p>
    <w:p w14:paraId="7BFE7FDE" w14:textId="77777777" w:rsidR="00631AA4" w:rsidRPr="00E52D0B" w:rsidRDefault="00631AA4" w:rsidP="00631AA4">
      <w:pPr>
        <w:spacing w:line="276" w:lineRule="auto"/>
        <w:ind w:left="14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12. да получават съдействие от училището  и от органите на </w:t>
      </w:r>
      <w:r w:rsidRPr="00E52D0B">
        <w:rPr>
          <w:rFonts w:ascii="Times New Roman" w:hAnsi="Times New Roman"/>
          <w:lang w:val="bg-BG"/>
        </w:rPr>
        <w:t>местното самоуправление при изразяване на мнението си по въпроси, които пряко ги засягат, както и при участие в живота на общността;</w:t>
      </w:r>
    </w:p>
    <w:p w14:paraId="6D7C720A" w14:textId="77777777" w:rsidR="00631AA4" w:rsidRPr="00E52D0B" w:rsidRDefault="00631AA4" w:rsidP="00631AA4">
      <w:pPr>
        <w:spacing w:line="276" w:lineRule="auto"/>
        <w:ind w:left="1440"/>
        <w:jc w:val="both"/>
        <w:rPr>
          <w:rFonts w:ascii="Times New Roman" w:hAnsi="Times New Roman"/>
          <w:lang w:val="bg-BG"/>
        </w:rPr>
      </w:pPr>
      <w:r w:rsidRPr="00E52D0B">
        <w:rPr>
          <w:rFonts w:ascii="Times New Roman" w:hAnsi="Times New Roman"/>
          <w:lang w:val="bg-BG"/>
        </w:rPr>
        <w:t>13. да бъдат поощрявани с морални и материални награди.</w:t>
      </w:r>
    </w:p>
    <w:p w14:paraId="5A2FD65A" w14:textId="77777777" w:rsidR="00631AA4" w:rsidRPr="00E52D0B" w:rsidRDefault="00631AA4" w:rsidP="00631AA4">
      <w:pPr>
        <w:spacing w:line="276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</w:rPr>
        <w:t xml:space="preserve">        </w:t>
      </w:r>
      <w:r w:rsidRPr="00E52D0B">
        <w:rPr>
          <w:rFonts w:ascii="Times New Roman" w:hAnsi="Times New Roman"/>
          <w:lang w:val="bg-BG"/>
        </w:rPr>
        <w:t>(2) Учениците участват в училищния живот и в организационното развитие на училището чрез различни форми на ученическо самоуправление на ниво паралелка и училище, определени с правилника на училището по предложение на учениците.</w:t>
      </w:r>
    </w:p>
    <w:p w14:paraId="783F2A1C" w14:textId="77777777" w:rsidR="00631AA4" w:rsidRPr="00E52D0B" w:rsidRDefault="00631AA4" w:rsidP="00631AA4">
      <w:pPr>
        <w:spacing w:line="276" w:lineRule="auto"/>
        <w:ind w:firstLine="72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 xml:space="preserve">       </w:t>
      </w:r>
      <w:r w:rsidRPr="00E52D0B">
        <w:rPr>
          <w:rFonts w:ascii="Times New Roman" w:hAnsi="Times New Roman"/>
          <w:lang w:val="bg-BG"/>
        </w:rPr>
        <w:t>(3) Учениците имат право да получават стипендии при условия и по ред, определени от Министерския съвет.</w:t>
      </w:r>
    </w:p>
    <w:p w14:paraId="4DDC4EB2" w14:textId="77777777" w:rsidR="00631AA4" w:rsidRDefault="00631AA4"/>
    <w:sectPr w:rsidR="00631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A4"/>
    <w:rsid w:val="00076EC9"/>
    <w:rsid w:val="0063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3E1A"/>
  <w15:chartTrackingRefBased/>
  <w15:docId w15:val="{E9723672-364B-48D1-B5B0-80F48C1A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AA4"/>
    <w:pPr>
      <w:spacing w:before="120" w:after="12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FA53B633EC64CAE54FE222E04AA3B" ma:contentTypeVersion="2" ma:contentTypeDescription="Create a new document." ma:contentTypeScope="" ma:versionID="54de509bc032768895dc094aa973bdba">
  <xsd:schema xmlns:xsd="http://www.w3.org/2001/XMLSchema" xmlns:xs="http://www.w3.org/2001/XMLSchema" xmlns:p="http://schemas.microsoft.com/office/2006/metadata/properties" xmlns:ns3="fe1c43f1-f3d1-4d47-b951-437214db5d95" targetNamespace="http://schemas.microsoft.com/office/2006/metadata/properties" ma:root="true" ma:fieldsID="45e252016673728bec79a0027216b981" ns3:_="">
    <xsd:import namespace="fe1c43f1-f3d1-4d47-b951-437214db5d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c43f1-f3d1-4d47-b951-437214db5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1B1B95-7D7A-4668-A54D-6EF0EB7E219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fe1c43f1-f3d1-4d47-b951-437214db5d9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0224E4-68E9-4F0E-B731-4575D8A4E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023D77-CCD0-49DE-9104-DB353AE8C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c43f1-f3d1-4d47-b951-437214db5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Костадинова</dc:creator>
  <cp:keywords/>
  <dc:description/>
  <cp:lastModifiedBy>Елена Костадинова</cp:lastModifiedBy>
  <cp:revision>2</cp:revision>
  <dcterms:created xsi:type="dcterms:W3CDTF">2021-03-02T06:52:00Z</dcterms:created>
  <dcterms:modified xsi:type="dcterms:W3CDTF">2021-03-02T06:52:00Z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0x010100986FA53B633EC64CAE54FE222E04AA3B</vt:lpwstr>
  </property>
</Properties>
</file>